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10" w:rsidRPr="0056006B" w:rsidRDefault="00E25010" w:rsidP="00E25010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u w:val="single"/>
          <w:lang w:val="mn-MN"/>
        </w:rPr>
        <w:t>Эрүүл мэндийн үндсэн үзүүлэлтүүд</w:t>
      </w:r>
    </w:p>
    <w:p w:rsidR="00206986" w:rsidRPr="0056006B" w:rsidRDefault="00E71785" w:rsidP="00E910E9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2020 оны </w:t>
      </w:r>
      <w:r w:rsidR="00E910E9">
        <w:rPr>
          <w:rFonts w:ascii="Arial" w:hAnsi="Arial" w:cs="Arial"/>
          <w:bCs/>
          <w:sz w:val="24"/>
          <w:szCs w:val="24"/>
        </w:rPr>
        <w:t>11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сард өссөн дүнгээр нийт ор хоног </w:t>
      </w:r>
      <w:r w:rsidR="00E910E9">
        <w:rPr>
          <w:rFonts w:ascii="Arial" w:hAnsi="Arial" w:cs="Arial"/>
          <w:sz w:val="24"/>
          <w:szCs w:val="24"/>
        </w:rPr>
        <w:t>123109</w:t>
      </w:r>
      <w:r w:rsidR="00632C50">
        <w:rPr>
          <w:rFonts w:ascii="Arial" w:hAnsi="Arial" w:cs="Arial"/>
          <w:sz w:val="24"/>
          <w:szCs w:val="24"/>
          <w:lang w:val="mn-MN"/>
        </w:rPr>
        <w:t xml:space="preserve">, ор хоногийн гүйцэтгэл </w:t>
      </w:r>
      <w:r w:rsidR="00632C50">
        <w:rPr>
          <w:rFonts w:ascii="Arial" w:hAnsi="Arial" w:cs="Arial"/>
          <w:sz w:val="24"/>
          <w:szCs w:val="24"/>
        </w:rPr>
        <w:t>7</w:t>
      </w:r>
      <w:r w:rsidR="00E910E9">
        <w:rPr>
          <w:rFonts w:ascii="Arial" w:hAnsi="Arial" w:cs="Arial"/>
          <w:sz w:val="24"/>
          <w:szCs w:val="24"/>
        </w:rPr>
        <w:t>3</w:t>
      </w:r>
      <w:r w:rsidR="002E41B3">
        <w:rPr>
          <w:rFonts w:ascii="Arial" w:hAnsi="Arial" w:cs="Arial"/>
          <w:sz w:val="24"/>
          <w:szCs w:val="24"/>
          <w:lang w:val="mn-MN"/>
        </w:rPr>
        <w:t>.</w:t>
      </w:r>
      <w:r w:rsidR="00E910E9">
        <w:rPr>
          <w:rFonts w:ascii="Arial" w:hAnsi="Arial" w:cs="Arial"/>
          <w:sz w:val="24"/>
          <w:szCs w:val="24"/>
        </w:rPr>
        <w:t>4</w:t>
      </w:r>
      <w:r w:rsidR="00632C50">
        <w:rPr>
          <w:rFonts w:ascii="Arial" w:hAnsi="Arial" w:cs="Arial"/>
          <w:sz w:val="24"/>
          <w:szCs w:val="24"/>
          <w:lang w:val="mn-MN"/>
        </w:rPr>
        <w:t xml:space="preserve"> хувьтай, дундаж ор хоног 7.</w:t>
      </w:r>
      <w:r w:rsidR="00E910E9">
        <w:rPr>
          <w:rFonts w:ascii="Arial" w:hAnsi="Arial" w:cs="Arial"/>
          <w:sz w:val="24"/>
          <w:szCs w:val="24"/>
        </w:rPr>
        <w:t>3</w:t>
      </w:r>
      <w:r w:rsidR="0056006B">
        <w:rPr>
          <w:rFonts w:ascii="Arial" w:hAnsi="Arial" w:cs="Arial"/>
          <w:sz w:val="24"/>
          <w:szCs w:val="24"/>
          <w:lang w:val="mn-MN"/>
        </w:rPr>
        <w:t xml:space="preserve"> 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 өдөр байна. </w:t>
      </w:r>
    </w:p>
    <w:p w:rsidR="007A2C4A" w:rsidRPr="0056006B" w:rsidRDefault="007A2C4A" w:rsidP="007A2C4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lang w:val="mn-MN"/>
        </w:rPr>
        <w:t>Ор хоногийн гүйцэтгэл эмнэлгийн төрлөөр</w:t>
      </w:r>
    </w:p>
    <w:p w:rsidR="00206986" w:rsidRPr="0056006B" w:rsidRDefault="001366A8" w:rsidP="00E25010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27711B82" wp14:editId="5FCAA19E">
            <wp:extent cx="5786651" cy="2593075"/>
            <wp:effectExtent l="0" t="0" r="24130" b="17145"/>
            <wp:docPr id="15" name="Chart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2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206986" w:rsidRPr="0056006B" w:rsidRDefault="00206986" w:rsidP="00E25010">
      <w:pPr>
        <w:rPr>
          <w:rFonts w:ascii="Arial" w:hAnsi="Arial" w:cs="Arial"/>
          <w:sz w:val="24"/>
          <w:szCs w:val="24"/>
          <w:lang w:val="mn-MN"/>
        </w:rPr>
      </w:pPr>
    </w:p>
    <w:p w:rsidR="007A2C4A" w:rsidRPr="0056006B" w:rsidRDefault="00D11D86" w:rsidP="007A2C4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lang w:val="mn-MN"/>
        </w:rPr>
        <w:t>Д</w:t>
      </w:r>
      <w:r w:rsidR="007A2C4A" w:rsidRPr="0056006B">
        <w:rPr>
          <w:rFonts w:ascii="Arial" w:hAnsi="Arial" w:cs="Arial"/>
          <w:b/>
          <w:bCs/>
          <w:sz w:val="24"/>
          <w:szCs w:val="24"/>
          <w:lang w:val="mn-MN"/>
        </w:rPr>
        <w:t>ундаж ор хоног</w:t>
      </w:r>
    </w:p>
    <w:p w:rsidR="00E25010" w:rsidRPr="0056006B" w:rsidRDefault="002B259A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6FD72865" wp14:editId="7459801D">
            <wp:extent cx="5943600" cy="2717321"/>
            <wp:effectExtent l="0" t="0" r="19050" b="26035"/>
            <wp:docPr id="1" name="Chart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2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06986" w:rsidRPr="0056006B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:rsidR="00206986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:rsidR="00206986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:rsidR="00206986" w:rsidRPr="00206986" w:rsidRDefault="00206986" w:rsidP="007C4B54">
      <w:pPr>
        <w:ind w:firstLine="72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206986">
        <w:rPr>
          <w:rFonts w:ascii="Arial" w:hAnsi="Arial" w:cs="Arial"/>
          <w:bCs/>
          <w:sz w:val="24"/>
          <w:szCs w:val="24"/>
          <w:lang w:val="mn-MN"/>
        </w:rPr>
        <w:lastRenderedPageBreak/>
        <w:t>Амбулаторийн ү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злэг өссөн дүнгээр </w:t>
      </w:r>
      <w:r w:rsidR="00B7182C">
        <w:rPr>
          <w:rFonts w:ascii="Arial" w:hAnsi="Arial" w:cs="Arial"/>
          <w:bCs/>
          <w:sz w:val="24"/>
          <w:szCs w:val="24"/>
        </w:rPr>
        <w:t>300743</w:t>
      </w:r>
      <w:r w:rsidR="002E41B3">
        <w:rPr>
          <w:rFonts w:ascii="Arial" w:hAnsi="Arial" w:cs="Arial"/>
          <w:bCs/>
          <w:sz w:val="24"/>
          <w:szCs w:val="24"/>
          <w:lang w:val="mn-MN"/>
        </w:rPr>
        <w:t xml:space="preserve">, гүйцэтгэлийн хувь </w:t>
      </w:r>
      <w:r w:rsidR="00E35CFA">
        <w:rPr>
          <w:rFonts w:ascii="Arial" w:hAnsi="Arial" w:cs="Arial"/>
          <w:bCs/>
          <w:sz w:val="24"/>
          <w:szCs w:val="24"/>
        </w:rPr>
        <w:t>75</w:t>
      </w:r>
      <w:r w:rsidR="00B7182C">
        <w:rPr>
          <w:rFonts w:ascii="Arial" w:hAnsi="Arial" w:cs="Arial"/>
          <w:bCs/>
          <w:sz w:val="24"/>
          <w:szCs w:val="24"/>
        </w:rPr>
        <w:t>.3</w:t>
      </w:r>
      <w:r w:rsidRPr="00206986">
        <w:rPr>
          <w:rFonts w:ascii="Arial" w:hAnsi="Arial" w:cs="Arial"/>
          <w:bCs/>
          <w:sz w:val="24"/>
          <w:szCs w:val="24"/>
          <w:lang w:val="mn-MN"/>
        </w:rPr>
        <w:t xml:space="preserve"> хувь, урьдчилан сэргийлэх үзлэги</w:t>
      </w:r>
      <w:r w:rsidR="002E41B3">
        <w:rPr>
          <w:rFonts w:ascii="Arial" w:hAnsi="Arial" w:cs="Arial"/>
          <w:bCs/>
          <w:sz w:val="24"/>
          <w:szCs w:val="24"/>
          <w:lang w:val="mn-MN"/>
        </w:rPr>
        <w:t xml:space="preserve">йн гүйцэтгэл өссөн дүнгээр </w:t>
      </w:r>
      <w:r w:rsidR="00B7182C">
        <w:rPr>
          <w:rFonts w:ascii="Arial" w:hAnsi="Arial" w:cs="Arial"/>
          <w:bCs/>
          <w:sz w:val="24"/>
          <w:szCs w:val="24"/>
        </w:rPr>
        <w:t>114307</w:t>
      </w:r>
      <w:r w:rsidR="00E35CFA">
        <w:rPr>
          <w:rFonts w:ascii="Arial" w:hAnsi="Arial" w:cs="Arial"/>
          <w:bCs/>
          <w:sz w:val="24"/>
          <w:szCs w:val="24"/>
          <w:lang w:val="mn-MN"/>
        </w:rPr>
        <w:t xml:space="preserve">, гүйцэтгэлийн хувь </w:t>
      </w:r>
      <w:r w:rsidR="00B7182C">
        <w:rPr>
          <w:rFonts w:ascii="Arial" w:hAnsi="Arial" w:cs="Arial"/>
          <w:bCs/>
          <w:sz w:val="24"/>
          <w:szCs w:val="24"/>
        </w:rPr>
        <w:t>59</w:t>
      </w:r>
      <w:r w:rsidR="002E41B3">
        <w:rPr>
          <w:rFonts w:ascii="Arial" w:hAnsi="Arial" w:cs="Arial"/>
          <w:bCs/>
          <w:sz w:val="24"/>
          <w:szCs w:val="24"/>
          <w:lang w:val="mn-MN"/>
        </w:rPr>
        <w:t>.</w:t>
      </w:r>
      <w:r w:rsidR="00B7182C">
        <w:rPr>
          <w:rFonts w:ascii="Arial" w:hAnsi="Arial" w:cs="Arial"/>
          <w:bCs/>
          <w:sz w:val="24"/>
          <w:szCs w:val="24"/>
        </w:rPr>
        <w:t>6</w:t>
      </w:r>
      <w:r w:rsidRPr="00206986">
        <w:rPr>
          <w:rFonts w:ascii="Arial" w:hAnsi="Arial" w:cs="Arial"/>
          <w:bCs/>
          <w:sz w:val="24"/>
          <w:szCs w:val="24"/>
          <w:lang w:val="mn-MN"/>
        </w:rPr>
        <w:t xml:space="preserve"> хувьтай байна.</w:t>
      </w:r>
      <w:r w:rsidR="000236A1">
        <w:rPr>
          <w:rFonts w:ascii="Arial" w:hAnsi="Arial" w:cs="Arial"/>
          <w:bCs/>
          <w:sz w:val="24"/>
          <w:szCs w:val="24"/>
          <w:lang w:val="mn-MN"/>
        </w:rPr>
        <w:t xml:space="preserve"> </w:t>
      </w:r>
    </w:p>
    <w:p w:rsidR="00206986" w:rsidRPr="00090199" w:rsidRDefault="00206986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090199">
        <w:rPr>
          <w:rFonts w:ascii="Arial" w:hAnsi="Arial" w:cs="Arial"/>
          <w:b/>
          <w:bCs/>
          <w:sz w:val="24"/>
          <w:szCs w:val="24"/>
          <w:lang w:val="mn-MN"/>
        </w:rPr>
        <w:t>Нийт үзлэг болон урьдчилан сэргийлэх үзлэг</w:t>
      </w:r>
    </w:p>
    <w:p w:rsidR="00206986" w:rsidRDefault="00206986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090199">
        <w:rPr>
          <w:rFonts w:ascii="Arial" w:hAnsi="Arial" w:cs="Arial"/>
          <w:b/>
          <w:bCs/>
          <w:sz w:val="24"/>
          <w:szCs w:val="24"/>
          <w:lang w:val="mn-MN"/>
        </w:rPr>
        <w:t>/бодит тоогоор, сумын ЭМТөвөөр/</w:t>
      </w:r>
    </w:p>
    <w:p w:rsidR="007549D1" w:rsidRPr="00090199" w:rsidRDefault="007549D1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:rsidR="00E25010" w:rsidRDefault="00B7182C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1F08093E" wp14:editId="5C6659D6">
            <wp:extent cx="5943600" cy="2651125"/>
            <wp:effectExtent l="0" t="0" r="19050" b="15875"/>
            <wp:docPr id="19" name="Chart 1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22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6006B" w:rsidRDefault="0056006B" w:rsidP="007549D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mn-MN"/>
        </w:rPr>
      </w:pPr>
    </w:p>
    <w:p w:rsidR="007F48B8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E17433">
        <w:rPr>
          <w:rFonts w:ascii="Arial" w:hAnsi="Arial" w:cs="Arial"/>
          <w:b/>
          <w:bCs/>
          <w:sz w:val="24"/>
          <w:szCs w:val="24"/>
          <w:lang w:val="mn-MN"/>
        </w:rPr>
        <w:t>Нийт үзлэг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болон урьдчилан сэргийлэх үзлэг эмнэлгийн төрлөөр</w:t>
      </w:r>
    </w:p>
    <w:p w:rsidR="00E25010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/бодит тоогоор/</w:t>
      </w:r>
    </w:p>
    <w:p w:rsidR="007549D1" w:rsidRDefault="00B7182C" w:rsidP="0056006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noProof/>
        </w:rPr>
        <w:drawing>
          <wp:inline distT="0" distB="0" distL="0" distR="0" wp14:anchorId="2FDA1657" wp14:editId="1893B962">
            <wp:extent cx="5950424" cy="3384645"/>
            <wp:effectExtent l="0" t="0" r="12700" b="25400"/>
            <wp:docPr id="18" name="Chart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2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32647" w:rsidRPr="007549D1" w:rsidRDefault="00332647" w:rsidP="007549D1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:rsidR="00332647" w:rsidRDefault="00332647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E7338">
        <w:rPr>
          <w:rFonts w:ascii="Arial" w:hAnsi="Arial" w:cs="Arial"/>
          <w:sz w:val="24"/>
          <w:szCs w:val="24"/>
          <w:lang w:val="mn-MN"/>
        </w:rPr>
        <w:lastRenderedPageBreak/>
        <w:t xml:space="preserve">Бүртгэгдсэн халдварт бус өвчлөл өссөн дүнгээр </w:t>
      </w:r>
      <w:r w:rsidR="00BF5D7C">
        <w:rPr>
          <w:rFonts w:ascii="Arial" w:hAnsi="Arial" w:cs="Arial"/>
          <w:sz w:val="24"/>
          <w:szCs w:val="24"/>
        </w:rPr>
        <w:t>69978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өмнөх оны энэ үеэс </w:t>
      </w:r>
      <w:r w:rsidR="00BF5D7C">
        <w:rPr>
          <w:rFonts w:ascii="Arial" w:hAnsi="Arial" w:cs="Arial"/>
          <w:sz w:val="24"/>
          <w:szCs w:val="24"/>
        </w:rPr>
        <w:t>1372</w:t>
      </w:r>
      <w:r w:rsidR="009D3AC3">
        <w:rPr>
          <w:rFonts w:ascii="Arial" w:hAnsi="Arial" w:cs="Arial"/>
          <w:sz w:val="24"/>
          <w:szCs w:val="24"/>
          <w:lang w:val="mn-MN"/>
        </w:rPr>
        <w:t xml:space="preserve"> </w:t>
      </w:r>
      <w:r w:rsidRPr="00BE7338">
        <w:rPr>
          <w:rFonts w:ascii="Arial" w:hAnsi="Arial" w:cs="Arial"/>
          <w:sz w:val="24"/>
          <w:szCs w:val="24"/>
          <w:lang w:val="mn-MN"/>
        </w:rPr>
        <w:t>тохиолдлоор нэмэгдсэн байна.</w:t>
      </w:r>
      <w:r>
        <w:rPr>
          <w:rFonts w:ascii="Arial" w:hAnsi="Arial" w:cs="Arial"/>
          <w:sz w:val="24"/>
          <w:szCs w:val="24"/>
          <w:lang w:val="mn-MN"/>
        </w:rPr>
        <w:t xml:space="preserve"> Бүртгэгдсэн халдварт бус өвчлөлийн </w:t>
      </w:r>
      <w:r w:rsidR="00B07233">
        <w:rPr>
          <w:rFonts w:ascii="Arial" w:hAnsi="Arial" w:cs="Arial"/>
          <w:sz w:val="24"/>
          <w:szCs w:val="24"/>
          <w:lang w:val="mn-MN"/>
        </w:rPr>
        <w:t xml:space="preserve"> буюу 41</w:t>
      </w:r>
      <w:r>
        <w:rPr>
          <w:rFonts w:ascii="Arial" w:hAnsi="Arial" w:cs="Arial"/>
          <w:sz w:val="24"/>
          <w:szCs w:val="24"/>
          <w:lang w:val="mn-MN"/>
        </w:rPr>
        <w:t xml:space="preserve"> хувь шинээр бүртгэгдсэн өвчлөл байна.</w:t>
      </w:r>
    </w:p>
    <w:p w:rsidR="00A31573" w:rsidRDefault="00A31573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Осол г</w:t>
      </w:r>
      <w:r w:rsidR="00C350E6">
        <w:rPr>
          <w:rFonts w:ascii="Arial" w:hAnsi="Arial" w:cs="Arial"/>
          <w:sz w:val="24"/>
          <w:szCs w:val="24"/>
          <w:lang w:val="mn-MN"/>
        </w:rPr>
        <w:t xml:space="preserve">эмтлийн шалтгаант өвчлөл ний </w:t>
      </w:r>
      <w:r w:rsidR="00BF5D7C">
        <w:rPr>
          <w:rFonts w:ascii="Arial" w:hAnsi="Arial" w:cs="Arial"/>
          <w:sz w:val="24"/>
          <w:szCs w:val="24"/>
        </w:rPr>
        <w:t>1699</w:t>
      </w:r>
      <w:r>
        <w:rPr>
          <w:rFonts w:ascii="Arial" w:hAnsi="Arial" w:cs="Arial"/>
          <w:sz w:val="24"/>
          <w:szCs w:val="24"/>
          <w:lang w:val="mn-MN"/>
        </w:rPr>
        <w:t xml:space="preserve"> тохиолдол бүртгэг</w:t>
      </w:r>
      <w:r w:rsidR="00D55DE0">
        <w:rPr>
          <w:rFonts w:ascii="Arial" w:hAnsi="Arial" w:cs="Arial"/>
          <w:sz w:val="24"/>
          <w:szCs w:val="24"/>
          <w:lang w:val="mn-MN"/>
        </w:rPr>
        <w:t>дс</w:t>
      </w:r>
      <w:r w:rsidR="00C350E6">
        <w:rPr>
          <w:rFonts w:ascii="Arial" w:hAnsi="Arial" w:cs="Arial"/>
          <w:sz w:val="24"/>
          <w:szCs w:val="24"/>
          <w:lang w:val="mn-MN"/>
        </w:rPr>
        <w:t>эн бөгөөд өмнөх оны энэ үеэс 1.</w:t>
      </w:r>
      <w:r w:rsidR="00C350E6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 дахин өссөн байна. </w:t>
      </w:r>
    </w:p>
    <w:p w:rsidR="00332647" w:rsidRDefault="00332647" w:rsidP="00332647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Нийт халдварт бус өвчлөл ба шинээр бүртгэгдсэн өвчлөл</w:t>
      </w:r>
    </w:p>
    <w:p w:rsidR="00332647" w:rsidRDefault="00332647" w:rsidP="00332647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 w:rsidRPr="00252FC1">
        <w:rPr>
          <w:rFonts w:ascii="Arial" w:hAnsi="Arial" w:cs="Arial"/>
          <w:b/>
          <w:bCs/>
          <w:sz w:val="20"/>
          <w:szCs w:val="20"/>
          <w:lang w:val="mn-MN"/>
        </w:rPr>
        <w:t>/бодит тоогоор, сумын ЭМТөвөөр/</w:t>
      </w:r>
    </w:p>
    <w:p w:rsidR="002D21FC" w:rsidRPr="00252FC1" w:rsidRDefault="00BF5D7C" w:rsidP="00B03095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noProof/>
        </w:rPr>
        <w:drawing>
          <wp:inline distT="0" distB="0" distL="0" distR="0" wp14:anchorId="05BD1F25" wp14:editId="54394CCC">
            <wp:extent cx="5943600" cy="2468245"/>
            <wp:effectExtent l="0" t="0" r="19050" b="27305"/>
            <wp:docPr id="20" name="Chart 2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1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32647" w:rsidRDefault="00332647">
      <w:pPr>
        <w:rPr>
          <w:noProof/>
          <w:lang w:val="mn-MN"/>
        </w:rPr>
      </w:pPr>
    </w:p>
    <w:p w:rsidR="002D21FC" w:rsidRDefault="002D21FC" w:rsidP="00B0309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5431B">
        <w:rPr>
          <w:rFonts w:ascii="Arial" w:hAnsi="Arial" w:cs="Arial"/>
          <w:b/>
          <w:bCs/>
          <w:sz w:val="24"/>
          <w:szCs w:val="24"/>
          <w:lang w:val="mn-MN"/>
        </w:rPr>
        <w:t>Нийт бүртгэгдсэн халдварт бус өвчлөл эмнэлгийн төрлөөр</w:t>
      </w:r>
    </w:p>
    <w:p w:rsidR="009E15FA" w:rsidRPr="009E15FA" w:rsidRDefault="00BF5D7C" w:rsidP="00B0309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D42CF9B" wp14:editId="03E00239">
            <wp:extent cx="5943600" cy="2597785"/>
            <wp:effectExtent l="0" t="0" r="19050" b="12065"/>
            <wp:docPr id="21" name="Chart 2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1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25010" w:rsidRDefault="00E25010">
      <w:pPr>
        <w:rPr>
          <w:noProof/>
          <w:lang w:val="mn-MN"/>
        </w:rPr>
      </w:pPr>
    </w:p>
    <w:p w:rsidR="002F785A" w:rsidRDefault="002F785A">
      <w:pPr>
        <w:rPr>
          <w:noProof/>
          <w:lang w:val="mn-MN"/>
        </w:rPr>
      </w:pPr>
    </w:p>
    <w:p w:rsidR="00FF5977" w:rsidRPr="00D05DE9" w:rsidRDefault="00310F52" w:rsidP="00FF5977">
      <w:pPr>
        <w:ind w:firstLine="720"/>
        <w:jc w:val="both"/>
        <w:rPr>
          <w:rFonts w:ascii="Arial" w:hAnsi="Arial" w:cs="Arial"/>
          <w:noProof/>
          <w:sz w:val="24"/>
          <w:lang w:val="mn-MN"/>
        </w:rPr>
      </w:pPr>
      <w:r w:rsidRPr="00D05DE9">
        <w:rPr>
          <w:rFonts w:ascii="Arial" w:hAnsi="Arial" w:cs="Arial"/>
          <w:noProof/>
          <w:sz w:val="24"/>
          <w:lang w:val="mn-MN"/>
        </w:rPr>
        <w:lastRenderedPageBreak/>
        <w:t xml:space="preserve">Нийт бүртгэгдсэн халдварт өвчин </w:t>
      </w:r>
      <w:r w:rsidR="00883E78">
        <w:rPr>
          <w:rFonts w:ascii="Arial" w:hAnsi="Arial" w:cs="Arial"/>
          <w:noProof/>
          <w:sz w:val="24"/>
        </w:rPr>
        <w:t>336</w:t>
      </w:r>
      <w:r w:rsidR="00D72172">
        <w:rPr>
          <w:rFonts w:ascii="Arial" w:hAnsi="Arial" w:cs="Arial"/>
          <w:noProof/>
          <w:sz w:val="24"/>
          <w:lang w:val="mn-MN"/>
        </w:rPr>
        <w:t xml:space="preserve"> өмнөх оны энэ үеэс</w:t>
      </w:r>
      <w:r w:rsidR="00ED0710">
        <w:rPr>
          <w:rFonts w:ascii="Arial" w:hAnsi="Arial" w:cs="Arial"/>
          <w:noProof/>
          <w:sz w:val="24"/>
          <w:lang w:val="mn-MN"/>
        </w:rPr>
        <w:t xml:space="preserve"> </w:t>
      </w:r>
      <w:r w:rsidR="004D4F1D">
        <w:rPr>
          <w:rFonts w:ascii="Arial" w:hAnsi="Arial" w:cs="Arial"/>
          <w:noProof/>
          <w:sz w:val="24"/>
          <w:lang w:val="mn-MN"/>
        </w:rPr>
        <w:t>1</w:t>
      </w:r>
      <w:r w:rsidR="004D4F1D">
        <w:rPr>
          <w:rFonts w:ascii="Arial" w:hAnsi="Arial" w:cs="Arial"/>
          <w:noProof/>
          <w:sz w:val="24"/>
        </w:rPr>
        <w:t>.</w:t>
      </w:r>
      <w:r w:rsidR="00883E78">
        <w:rPr>
          <w:rFonts w:ascii="Arial" w:hAnsi="Arial" w:cs="Arial"/>
          <w:noProof/>
          <w:sz w:val="24"/>
        </w:rPr>
        <w:t>4</w:t>
      </w:r>
      <w:r w:rsidR="004D4F1D">
        <w:rPr>
          <w:rFonts w:ascii="Arial" w:hAnsi="Arial" w:cs="Arial"/>
          <w:noProof/>
          <w:sz w:val="24"/>
        </w:rPr>
        <w:t xml:space="preserve"> </w:t>
      </w:r>
      <w:r w:rsidR="004D4F1D">
        <w:rPr>
          <w:rFonts w:ascii="Arial" w:hAnsi="Arial" w:cs="Arial"/>
          <w:noProof/>
          <w:sz w:val="24"/>
          <w:lang w:val="mn-MN"/>
        </w:rPr>
        <w:t>дахин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буурсан байна. Үүнээс </w:t>
      </w:r>
      <w:r w:rsidR="00ED0710">
        <w:rPr>
          <w:rFonts w:ascii="Arial" w:hAnsi="Arial" w:cs="Arial"/>
          <w:noProof/>
          <w:sz w:val="24"/>
          <w:lang w:val="mn-MN"/>
        </w:rPr>
        <w:t xml:space="preserve">архаг халдварт өвчин </w:t>
      </w:r>
      <w:r w:rsidR="00883E78">
        <w:rPr>
          <w:rFonts w:ascii="Arial" w:hAnsi="Arial" w:cs="Arial"/>
          <w:noProof/>
          <w:sz w:val="24"/>
          <w:lang w:val="mn-MN"/>
        </w:rPr>
        <w:t>1</w:t>
      </w:r>
      <w:r w:rsidR="00883E78">
        <w:rPr>
          <w:rFonts w:ascii="Arial" w:hAnsi="Arial" w:cs="Arial"/>
          <w:noProof/>
          <w:sz w:val="24"/>
        </w:rPr>
        <w:t>69</w:t>
      </w:r>
      <w:r w:rsidR="001F0FE5">
        <w:rPr>
          <w:rFonts w:ascii="Arial" w:hAnsi="Arial" w:cs="Arial"/>
          <w:noProof/>
          <w:sz w:val="24"/>
          <w:lang w:val="mn-MN"/>
        </w:rPr>
        <w:t xml:space="preserve"> </w:t>
      </w:r>
      <w:r w:rsidR="004D4F1D">
        <w:rPr>
          <w:rFonts w:ascii="Arial" w:hAnsi="Arial" w:cs="Arial"/>
          <w:noProof/>
          <w:sz w:val="24"/>
          <w:lang w:val="mn-MN"/>
        </w:rPr>
        <w:t xml:space="preserve">тохиолдол өмнөх оны </w:t>
      </w:r>
      <w:r w:rsidR="00883E78">
        <w:rPr>
          <w:rFonts w:ascii="Arial" w:hAnsi="Arial" w:cs="Arial"/>
          <w:noProof/>
          <w:sz w:val="24"/>
          <w:lang w:val="mn-MN"/>
        </w:rPr>
        <w:t>энэ үеэс 1</w:t>
      </w:r>
      <w:r w:rsidR="00883E78">
        <w:rPr>
          <w:rFonts w:ascii="Arial" w:hAnsi="Arial" w:cs="Arial"/>
          <w:noProof/>
          <w:sz w:val="24"/>
        </w:rPr>
        <w:t>46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тохиолдлоор буурсан байна. </w:t>
      </w:r>
      <w:r w:rsidR="00883E78">
        <w:rPr>
          <w:rFonts w:ascii="Arial" w:hAnsi="Arial" w:cs="Arial"/>
          <w:noProof/>
          <w:sz w:val="24"/>
          <w:lang w:val="mn-MN"/>
        </w:rPr>
        <w:t>Цочмог халдварын тохиолдол өмнөх оны энэ үетэй ижил түвшинд байгаа бөгөөд Батцэнгэл суманд коронавируст халдварын 3 тохиолдол бүртгэгдсэн байна.</w:t>
      </w:r>
    </w:p>
    <w:p w:rsidR="009A2DC9" w:rsidRDefault="00BF5D7C" w:rsidP="009A2D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E937016" wp14:editId="2628426F">
            <wp:extent cx="5868537" cy="2743200"/>
            <wp:effectExtent l="0" t="0" r="18415" b="1905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785A" w:rsidRDefault="002F785A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9A2DC9" w:rsidRDefault="009A2DC9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Өссөн</w:t>
      </w:r>
      <w:r w:rsidR="00883E78">
        <w:rPr>
          <w:rFonts w:ascii="Arial" w:hAnsi="Arial" w:cs="Arial"/>
          <w:sz w:val="24"/>
          <w:szCs w:val="24"/>
          <w:lang w:val="mn-MN"/>
        </w:rPr>
        <w:t xml:space="preserve"> дүнгээр нийт 1494</w:t>
      </w:r>
      <w:r>
        <w:rPr>
          <w:rFonts w:ascii="Arial" w:hAnsi="Arial" w:cs="Arial"/>
          <w:sz w:val="24"/>
          <w:szCs w:val="24"/>
          <w:lang w:val="mn-MN"/>
        </w:rPr>
        <w:t xml:space="preserve"> төрөлт бүртгэгдсэн бөгөөд ихэр төрсөн эхи</w:t>
      </w:r>
      <w:r w:rsidR="00883E78">
        <w:rPr>
          <w:rFonts w:ascii="Arial" w:hAnsi="Arial" w:cs="Arial"/>
          <w:sz w:val="24"/>
          <w:szCs w:val="24"/>
          <w:lang w:val="mn-MN"/>
        </w:rPr>
        <w:t>йн тоо 18</w:t>
      </w:r>
      <w:r w:rsidR="001F0FE5">
        <w:rPr>
          <w:rFonts w:ascii="Arial" w:hAnsi="Arial" w:cs="Arial"/>
          <w:sz w:val="24"/>
          <w:szCs w:val="24"/>
          <w:lang w:val="mn-MN"/>
        </w:rPr>
        <w:t>, амьд төрсөн хүүхэд 1</w:t>
      </w:r>
      <w:r w:rsidR="00883E78">
        <w:rPr>
          <w:rFonts w:ascii="Arial" w:hAnsi="Arial" w:cs="Arial"/>
          <w:sz w:val="24"/>
          <w:szCs w:val="24"/>
          <w:lang w:val="mn-MN"/>
        </w:rPr>
        <w:t>504</w:t>
      </w:r>
      <w:r>
        <w:rPr>
          <w:rFonts w:ascii="Arial" w:hAnsi="Arial" w:cs="Arial"/>
          <w:sz w:val="24"/>
          <w:szCs w:val="24"/>
          <w:lang w:val="mn-MN"/>
        </w:rPr>
        <w:t xml:space="preserve">, амьгүй төрсөн </w:t>
      </w:r>
      <w:r w:rsidR="00FF5977">
        <w:rPr>
          <w:rFonts w:ascii="Arial" w:hAnsi="Arial" w:cs="Arial"/>
          <w:sz w:val="24"/>
          <w:szCs w:val="24"/>
          <w:lang w:val="mn-MN"/>
        </w:rPr>
        <w:t>8</w:t>
      </w:r>
      <w:r>
        <w:rPr>
          <w:rFonts w:ascii="Arial" w:hAnsi="Arial" w:cs="Arial"/>
          <w:sz w:val="24"/>
          <w:szCs w:val="24"/>
          <w:lang w:val="mn-MN"/>
        </w:rPr>
        <w:t xml:space="preserve"> хүүхэд бай</w:t>
      </w:r>
      <w:r w:rsidR="00883E78">
        <w:rPr>
          <w:rFonts w:ascii="Arial" w:hAnsi="Arial" w:cs="Arial"/>
          <w:sz w:val="24"/>
          <w:szCs w:val="24"/>
          <w:lang w:val="mn-MN"/>
        </w:rPr>
        <w:t>на. Өмнөх оны энэ үеэс төрөлт 68</w:t>
      </w:r>
      <w:r w:rsidR="002C3E81">
        <w:rPr>
          <w:rFonts w:ascii="Arial" w:hAnsi="Arial" w:cs="Arial"/>
          <w:sz w:val="24"/>
          <w:szCs w:val="24"/>
          <w:lang w:val="mn-MN"/>
        </w:rPr>
        <w:t xml:space="preserve"> то</w:t>
      </w:r>
      <w:r w:rsidR="001F0FE5">
        <w:rPr>
          <w:rFonts w:ascii="Arial" w:hAnsi="Arial" w:cs="Arial"/>
          <w:sz w:val="24"/>
          <w:szCs w:val="24"/>
          <w:lang w:val="mn-MN"/>
        </w:rPr>
        <w:t>хиолдлоор багассан</w:t>
      </w:r>
      <w:r w:rsidR="00FA212C">
        <w:rPr>
          <w:rFonts w:ascii="Arial" w:hAnsi="Arial" w:cs="Arial"/>
          <w:sz w:val="24"/>
          <w:szCs w:val="24"/>
          <w:lang w:val="mn-MN"/>
        </w:rPr>
        <w:t xml:space="preserve">, </w:t>
      </w:r>
      <w:r w:rsidR="001F0FE5">
        <w:rPr>
          <w:rFonts w:ascii="Arial" w:hAnsi="Arial" w:cs="Arial"/>
          <w:sz w:val="24"/>
          <w:szCs w:val="24"/>
          <w:lang w:val="mn-MN"/>
        </w:rPr>
        <w:t xml:space="preserve">амьгүй төрөлт </w:t>
      </w:r>
      <w:r w:rsidR="00883E78">
        <w:rPr>
          <w:rFonts w:ascii="Arial" w:hAnsi="Arial" w:cs="Arial"/>
          <w:sz w:val="24"/>
          <w:szCs w:val="24"/>
          <w:lang w:val="mn-MN"/>
        </w:rPr>
        <w:t>3</w:t>
      </w:r>
      <w:r>
        <w:rPr>
          <w:rFonts w:ascii="Arial" w:hAnsi="Arial" w:cs="Arial"/>
          <w:sz w:val="24"/>
          <w:szCs w:val="24"/>
          <w:lang w:val="mn-MN"/>
        </w:rPr>
        <w:t xml:space="preserve"> тохиолдлоор нэмэгдсэн байна.</w:t>
      </w:r>
    </w:p>
    <w:p w:rsidR="002F785A" w:rsidRDefault="00D05DE9" w:rsidP="00D05DE9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D05DE9">
        <w:rPr>
          <w:rFonts w:ascii="Arial" w:hAnsi="Arial" w:cs="Arial"/>
          <w:b/>
          <w:sz w:val="24"/>
          <w:szCs w:val="24"/>
          <w:lang w:val="mn-MN"/>
        </w:rPr>
        <w:t>Нийт төрөлт эмнэлгийн төрлөөр</w:t>
      </w:r>
    </w:p>
    <w:p w:rsidR="00566A51" w:rsidRPr="00D05DE9" w:rsidRDefault="00883E78" w:rsidP="00D05DE9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62E2D14B" wp14:editId="0FA5DA42">
            <wp:extent cx="5568286" cy="2743200"/>
            <wp:effectExtent l="0" t="0" r="13970" b="19050"/>
            <wp:docPr id="24" name="Chart 2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C80DC59-DE6D-41C2-A8D4-74FD15A2B9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539C9" w:rsidRDefault="007539C9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883A15" w:rsidRDefault="00883E78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Нийт нас баралт </w:t>
      </w:r>
      <w:r w:rsidR="001B65D7">
        <w:rPr>
          <w:rFonts w:ascii="Arial" w:hAnsi="Arial" w:cs="Arial"/>
          <w:sz w:val="24"/>
          <w:szCs w:val="24"/>
          <w:lang w:val="mn-MN"/>
        </w:rPr>
        <w:t>446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тохиолдол бүртгэгд</w:t>
      </w:r>
      <w:r w:rsidR="001F0FE5">
        <w:rPr>
          <w:rFonts w:ascii="Arial" w:hAnsi="Arial" w:cs="Arial"/>
          <w:sz w:val="24"/>
          <w:szCs w:val="24"/>
          <w:lang w:val="mn-MN"/>
        </w:rPr>
        <w:t xml:space="preserve">сэн бөгөөд өмнөх оны энэ үеэс </w:t>
      </w:r>
      <w:r w:rsidR="001B65D7">
        <w:rPr>
          <w:rFonts w:ascii="Arial" w:hAnsi="Arial" w:cs="Arial"/>
          <w:sz w:val="24"/>
          <w:szCs w:val="24"/>
          <w:lang w:val="mn-MN"/>
        </w:rPr>
        <w:t xml:space="preserve">59 </w:t>
      </w:r>
      <w:r w:rsidR="00883A15">
        <w:rPr>
          <w:rFonts w:ascii="Arial" w:hAnsi="Arial" w:cs="Arial"/>
          <w:sz w:val="24"/>
          <w:szCs w:val="24"/>
          <w:lang w:val="mn-MN"/>
        </w:rPr>
        <w:t xml:space="preserve">тохиолдлоор буурсан </w:t>
      </w:r>
      <w:r w:rsidR="007C4B54">
        <w:rPr>
          <w:rFonts w:ascii="Arial" w:hAnsi="Arial" w:cs="Arial"/>
          <w:sz w:val="24"/>
          <w:szCs w:val="24"/>
          <w:lang w:val="mn-MN"/>
        </w:rPr>
        <w:t xml:space="preserve">байна. Эмнэлгийн нас баралтын </w:t>
      </w:r>
      <w:r w:rsidR="001B65D7">
        <w:rPr>
          <w:rFonts w:ascii="Arial" w:hAnsi="Arial" w:cs="Arial"/>
          <w:sz w:val="24"/>
          <w:szCs w:val="24"/>
          <w:lang w:val="mn-MN"/>
        </w:rPr>
        <w:t>73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</w:t>
      </w:r>
      <w:r w:rsidR="001F0FE5">
        <w:rPr>
          <w:rFonts w:ascii="Arial" w:hAnsi="Arial" w:cs="Arial"/>
          <w:sz w:val="24"/>
          <w:szCs w:val="24"/>
          <w:lang w:val="mn-MN"/>
        </w:rPr>
        <w:t>олдол гарсан бөгөөд үүнээс 3</w:t>
      </w:r>
      <w:r w:rsidR="00566A51">
        <w:rPr>
          <w:rFonts w:ascii="Arial" w:hAnsi="Arial" w:cs="Arial"/>
          <w:sz w:val="24"/>
          <w:szCs w:val="24"/>
          <w:lang w:val="mn-MN"/>
        </w:rPr>
        <w:t>4</w:t>
      </w:r>
      <w:r w:rsidR="00FA418B">
        <w:rPr>
          <w:rFonts w:ascii="Arial" w:hAnsi="Arial" w:cs="Arial"/>
          <w:sz w:val="24"/>
          <w:szCs w:val="24"/>
          <w:lang w:val="mn-MN"/>
        </w:rPr>
        <w:t xml:space="preserve"> </w:t>
      </w:r>
      <w:r w:rsidR="00883A15">
        <w:rPr>
          <w:rFonts w:ascii="Arial" w:hAnsi="Arial" w:cs="Arial"/>
          <w:sz w:val="24"/>
          <w:szCs w:val="24"/>
          <w:lang w:val="mn-MN"/>
        </w:rPr>
        <w:t xml:space="preserve">хувь нь хоног болоогүй нас баралт байна. </w:t>
      </w:r>
      <w:r w:rsidR="001F0FE5">
        <w:rPr>
          <w:rFonts w:ascii="Arial" w:hAnsi="Arial" w:cs="Arial"/>
          <w:sz w:val="24"/>
          <w:szCs w:val="24"/>
          <w:lang w:val="mn-MN"/>
        </w:rPr>
        <w:t xml:space="preserve">Гэрийн нас баралт </w:t>
      </w:r>
      <w:r w:rsidR="001B65D7">
        <w:rPr>
          <w:rFonts w:ascii="Arial" w:hAnsi="Arial" w:cs="Arial"/>
          <w:sz w:val="24"/>
          <w:szCs w:val="24"/>
          <w:lang w:val="mn-MN"/>
        </w:rPr>
        <w:t>373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тохиолдол бөгөөд нийт нас баралтын 8</w:t>
      </w:r>
      <w:r w:rsidR="001B65D7">
        <w:rPr>
          <w:rFonts w:ascii="Arial" w:hAnsi="Arial" w:cs="Arial"/>
          <w:sz w:val="24"/>
          <w:szCs w:val="24"/>
          <w:lang w:val="mn-MN"/>
        </w:rPr>
        <w:t>4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хувь байна. Өмнөх оны энэ үетэй харьцуулахад нийт нас баралтанд </w:t>
      </w:r>
      <w:r w:rsidR="00FA418B">
        <w:rPr>
          <w:rFonts w:ascii="Arial" w:hAnsi="Arial" w:cs="Arial"/>
          <w:sz w:val="24"/>
          <w:szCs w:val="24"/>
          <w:lang w:val="mn-MN"/>
        </w:rPr>
        <w:t>гэрийн нас баралтын эзлэх хувь</w:t>
      </w:r>
      <w:r w:rsidR="001B65D7">
        <w:rPr>
          <w:rFonts w:ascii="Arial" w:hAnsi="Arial" w:cs="Arial"/>
          <w:sz w:val="24"/>
          <w:szCs w:val="24"/>
          <w:lang w:val="mn-MN"/>
        </w:rPr>
        <w:t xml:space="preserve"> 3 </w:t>
      </w:r>
      <w:r w:rsidR="00566A51">
        <w:rPr>
          <w:rFonts w:ascii="Arial" w:hAnsi="Arial" w:cs="Arial"/>
          <w:sz w:val="24"/>
          <w:szCs w:val="24"/>
          <w:lang w:val="mn-MN"/>
        </w:rPr>
        <w:t>хувиар өссөн байна.</w:t>
      </w:r>
      <w:r w:rsidR="00FA418B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1F0FE5" w:rsidRDefault="001B65D7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11</w:t>
      </w:r>
      <w:r w:rsidR="00646C12">
        <w:rPr>
          <w:rFonts w:ascii="Arial" w:hAnsi="Arial" w:cs="Arial"/>
          <w:sz w:val="24"/>
          <w:szCs w:val="24"/>
          <w:lang w:val="mn-MN"/>
        </w:rPr>
        <w:t xml:space="preserve"> сарын өссөн дүнгээр нийт осол гэмтл</w:t>
      </w:r>
      <w:r>
        <w:rPr>
          <w:rFonts w:ascii="Arial" w:hAnsi="Arial" w:cs="Arial"/>
          <w:sz w:val="24"/>
          <w:szCs w:val="24"/>
          <w:lang w:val="mn-MN"/>
        </w:rPr>
        <w:t>ийн нас баралт 100</w:t>
      </w:r>
      <w:r w:rsidR="001F0FE5">
        <w:rPr>
          <w:rFonts w:ascii="Arial" w:hAnsi="Arial" w:cs="Arial"/>
          <w:sz w:val="24"/>
          <w:szCs w:val="24"/>
          <w:lang w:val="mn-MN"/>
        </w:rPr>
        <w:t xml:space="preserve"> тохиолдол гарсан бөгөөд өмнөх энэ үеэс 1</w:t>
      </w:r>
      <w:r w:rsidR="00566A51">
        <w:rPr>
          <w:rFonts w:ascii="Arial" w:hAnsi="Arial" w:cs="Arial"/>
          <w:sz w:val="24"/>
          <w:szCs w:val="24"/>
          <w:lang w:val="mn-MN"/>
        </w:rPr>
        <w:t>5</w:t>
      </w:r>
      <w:r w:rsidR="001F0FE5">
        <w:rPr>
          <w:rFonts w:ascii="Arial" w:hAnsi="Arial" w:cs="Arial"/>
          <w:sz w:val="24"/>
          <w:szCs w:val="24"/>
          <w:lang w:val="mn-MN"/>
        </w:rPr>
        <w:t xml:space="preserve"> тохиолдлоор нэмэгдсэн байна.</w:t>
      </w:r>
    </w:p>
    <w:p w:rsidR="00646C12" w:rsidRDefault="00B91B56" w:rsidP="00B91B56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Зам тээврийн осол нийт 2</w:t>
      </w:r>
      <w:r w:rsidR="001B65D7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тохиолдол,</w:t>
      </w:r>
      <w:r w:rsidR="00566A51">
        <w:rPr>
          <w:rFonts w:ascii="Arial" w:hAnsi="Arial" w:cs="Arial"/>
          <w:sz w:val="24"/>
          <w:szCs w:val="24"/>
          <w:lang w:val="mn-MN"/>
        </w:rPr>
        <w:t xml:space="preserve"> амиа хорлосон нийт 2</w:t>
      </w:r>
      <w:r w:rsidR="001B65D7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тохиолдол, санамса</w:t>
      </w:r>
      <w:r w:rsidR="001B65D7">
        <w:rPr>
          <w:rFonts w:ascii="Arial" w:hAnsi="Arial" w:cs="Arial"/>
          <w:sz w:val="24"/>
          <w:szCs w:val="24"/>
          <w:lang w:val="mn-MN"/>
        </w:rPr>
        <w:t>ргүй амьсгал боогдсон, хахсан 13</w:t>
      </w:r>
      <w:r w:rsidR="00CA16C4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тохиолдол, бусдад хорлогдсон </w:t>
      </w:r>
      <w:r w:rsidR="001B65D7">
        <w:rPr>
          <w:rFonts w:ascii="Arial" w:hAnsi="Arial" w:cs="Arial"/>
          <w:sz w:val="24"/>
          <w:szCs w:val="24"/>
          <w:lang w:val="mn-MN"/>
        </w:rPr>
        <w:t>5</w:t>
      </w:r>
      <w:r>
        <w:rPr>
          <w:rFonts w:ascii="Arial" w:hAnsi="Arial" w:cs="Arial"/>
          <w:sz w:val="24"/>
          <w:szCs w:val="24"/>
          <w:lang w:val="mn-MN"/>
        </w:rPr>
        <w:t xml:space="preserve">, спиртэнд хордсон </w:t>
      </w:r>
      <w:r w:rsidR="00CA16C4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, хортой утаа, хий, галд өрсөн 4, усан живсэн </w:t>
      </w:r>
      <w:r w:rsidR="00CA16C4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, осгосон 2, тодорхойгүй 2, бусад осол </w:t>
      </w:r>
      <w:r w:rsidR="00CA16C4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тохиолдлоор тус тус нас барсан байна. </w:t>
      </w:r>
    </w:p>
    <w:p w:rsidR="0035789D" w:rsidRDefault="0035789D" w:rsidP="00B91B56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0-5 хү</w:t>
      </w:r>
      <w:r w:rsidR="00973E7F">
        <w:rPr>
          <w:rFonts w:ascii="Arial" w:hAnsi="Arial" w:cs="Arial"/>
          <w:sz w:val="24"/>
          <w:szCs w:val="24"/>
          <w:lang w:val="mn-MN"/>
        </w:rPr>
        <w:t>ртэлх насны хүүхдийн эндэгдэл 27</w:t>
      </w:r>
      <w:r>
        <w:rPr>
          <w:rFonts w:ascii="Arial" w:hAnsi="Arial" w:cs="Arial"/>
          <w:sz w:val="24"/>
          <w:szCs w:val="24"/>
          <w:lang w:val="mn-MN"/>
        </w:rPr>
        <w:t xml:space="preserve"> тохиолдол</w:t>
      </w:r>
      <w:r w:rsidR="00973E7F">
        <w:rPr>
          <w:rFonts w:ascii="Arial" w:hAnsi="Arial" w:cs="Arial"/>
          <w:sz w:val="24"/>
          <w:szCs w:val="24"/>
          <w:lang w:val="mn-MN"/>
        </w:rPr>
        <w:t xml:space="preserve"> буюу нийт нас баралтын 6</w:t>
      </w:r>
      <w:r w:rsidR="00E67DB0">
        <w:rPr>
          <w:rFonts w:ascii="Arial" w:hAnsi="Arial" w:cs="Arial"/>
          <w:sz w:val="24"/>
          <w:szCs w:val="24"/>
          <w:lang w:val="mn-MN"/>
        </w:rPr>
        <w:t xml:space="preserve"> хувь байна. Өм</w:t>
      </w:r>
      <w:r w:rsidR="009005E5">
        <w:rPr>
          <w:rFonts w:ascii="Arial" w:hAnsi="Arial" w:cs="Arial"/>
          <w:sz w:val="24"/>
          <w:szCs w:val="24"/>
          <w:lang w:val="mn-MN"/>
        </w:rPr>
        <w:t xml:space="preserve">нөх оны энэ үетэй харьцуулахад </w:t>
      </w:r>
      <w:r w:rsidR="00973E7F">
        <w:rPr>
          <w:rFonts w:ascii="Arial" w:hAnsi="Arial" w:cs="Arial"/>
          <w:sz w:val="24"/>
          <w:szCs w:val="24"/>
          <w:lang w:val="mn-MN"/>
        </w:rPr>
        <w:t>9</w:t>
      </w:r>
      <w:r w:rsidR="00E67DB0">
        <w:rPr>
          <w:rFonts w:ascii="Arial" w:hAnsi="Arial" w:cs="Arial"/>
          <w:sz w:val="24"/>
          <w:szCs w:val="24"/>
          <w:lang w:val="mn-MN"/>
        </w:rPr>
        <w:t xml:space="preserve"> тохиолдлоор багассан байна. </w:t>
      </w:r>
    </w:p>
    <w:p w:rsidR="004A3562" w:rsidRPr="001E23E1" w:rsidRDefault="00883A15" w:rsidP="001E23E1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 хүртэлх</w:t>
      </w:r>
      <w:r w:rsidR="009005E5">
        <w:rPr>
          <w:rFonts w:ascii="Arial" w:hAnsi="Arial" w:cs="Arial"/>
          <w:sz w:val="24"/>
          <w:szCs w:val="24"/>
          <w:lang w:val="mn-MN"/>
        </w:rPr>
        <w:t xml:space="preserve"> насны хүүхдийн эндэгдэл 1</w:t>
      </w:r>
      <w:r w:rsidR="00973E7F">
        <w:rPr>
          <w:rFonts w:ascii="Arial" w:hAnsi="Arial" w:cs="Arial"/>
          <w:sz w:val="24"/>
          <w:szCs w:val="24"/>
          <w:lang w:val="mn-MN"/>
        </w:rPr>
        <w:t>9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тохиолдол</w:t>
      </w:r>
      <w:r>
        <w:rPr>
          <w:rFonts w:ascii="Arial" w:hAnsi="Arial" w:cs="Arial"/>
          <w:sz w:val="24"/>
          <w:szCs w:val="24"/>
          <w:lang w:val="mn-MN"/>
        </w:rPr>
        <w:t xml:space="preserve"> буюу 1000 амьд төрөлтөнд </w:t>
      </w:r>
      <w:r w:rsidR="00973E7F">
        <w:rPr>
          <w:rFonts w:ascii="Arial" w:hAnsi="Arial" w:cs="Arial"/>
          <w:sz w:val="24"/>
          <w:szCs w:val="24"/>
          <w:lang w:val="mn-MN"/>
        </w:rPr>
        <w:t>12</w:t>
      </w:r>
      <w:r w:rsidR="009005E5">
        <w:rPr>
          <w:rFonts w:ascii="Arial" w:hAnsi="Arial" w:cs="Arial"/>
          <w:sz w:val="24"/>
          <w:szCs w:val="24"/>
          <w:lang w:val="mn-MN"/>
        </w:rPr>
        <w:t>.7</w:t>
      </w:r>
      <w:r w:rsidR="00E3554E">
        <w:rPr>
          <w:rFonts w:ascii="Arial" w:hAnsi="Arial" w:cs="Arial"/>
          <w:sz w:val="24"/>
          <w:szCs w:val="24"/>
          <w:lang w:val="mn-MN"/>
        </w:rPr>
        <w:t xml:space="preserve"> </w:t>
      </w:r>
      <w:r w:rsidR="00DE7BD2">
        <w:rPr>
          <w:rFonts w:ascii="Arial" w:hAnsi="Arial" w:cs="Arial"/>
          <w:sz w:val="24"/>
          <w:szCs w:val="24"/>
          <w:lang w:val="mn-MN"/>
        </w:rPr>
        <w:t>нэгж байна.</w:t>
      </w:r>
      <w:r w:rsidR="00973E7F">
        <w:rPr>
          <w:rFonts w:ascii="Arial" w:hAnsi="Arial" w:cs="Arial"/>
          <w:sz w:val="24"/>
          <w:szCs w:val="24"/>
          <w:lang w:val="mn-MN"/>
        </w:rPr>
        <w:t xml:space="preserve"> Өмнөх оны энэ үеэс 6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</w:t>
      </w:r>
      <w:r w:rsidR="00B91B56">
        <w:rPr>
          <w:rFonts w:ascii="Arial" w:hAnsi="Arial" w:cs="Arial"/>
          <w:sz w:val="24"/>
          <w:szCs w:val="24"/>
          <w:lang w:val="mn-MN"/>
        </w:rPr>
        <w:t>хи</w:t>
      </w:r>
      <w:r w:rsidR="009005E5">
        <w:rPr>
          <w:rFonts w:ascii="Arial" w:hAnsi="Arial" w:cs="Arial"/>
          <w:sz w:val="24"/>
          <w:szCs w:val="24"/>
          <w:lang w:val="mn-MN"/>
        </w:rPr>
        <w:t>олдлоор, 1000 амьд төрөлтөнд 3</w:t>
      </w:r>
      <w:r w:rsidR="00973E7F">
        <w:rPr>
          <w:rFonts w:ascii="Arial" w:hAnsi="Arial" w:cs="Arial"/>
          <w:sz w:val="24"/>
          <w:szCs w:val="24"/>
          <w:lang w:val="mn-MN"/>
        </w:rPr>
        <w:t>.2</w:t>
      </w:r>
      <w:r w:rsidR="00B91B56">
        <w:rPr>
          <w:rFonts w:ascii="Arial" w:hAnsi="Arial" w:cs="Arial"/>
          <w:sz w:val="24"/>
          <w:szCs w:val="24"/>
          <w:lang w:val="mn-MN"/>
        </w:rPr>
        <w:t xml:space="preserve"> нэгжээр буурсан </w:t>
      </w:r>
      <w:r w:rsidR="00DE7BD2">
        <w:rPr>
          <w:rFonts w:ascii="Arial" w:hAnsi="Arial" w:cs="Arial"/>
          <w:sz w:val="24"/>
          <w:szCs w:val="24"/>
          <w:lang w:val="mn-MN"/>
        </w:rPr>
        <w:t>байна.</w:t>
      </w:r>
    </w:p>
    <w:p w:rsidR="00CC7A74" w:rsidRPr="00CC7A74" w:rsidRDefault="00CC7A74" w:rsidP="00DF59AC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CC7A74">
        <w:rPr>
          <w:rFonts w:ascii="Arial" w:hAnsi="Arial" w:cs="Arial"/>
          <w:b/>
          <w:sz w:val="24"/>
          <w:szCs w:val="24"/>
          <w:lang w:val="mn-MN"/>
        </w:rPr>
        <w:t>Нийт нас баралт эмнэлгийн төрлөөр</w:t>
      </w:r>
    </w:p>
    <w:p w:rsidR="00CC7A74" w:rsidRPr="00CC7A74" w:rsidRDefault="00CC7A74" w:rsidP="00DF59AC">
      <w:pPr>
        <w:spacing w:after="0"/>
        <w:jc w:val="center"/>
        <w:rPr>
          <w:rFonts w:ascii="Arial" w:hAnsi="Arial" w:cs="Arial"/>
          <w:b/>
          <w:szCs w:val="24"/>
          <w:lang w:val="mn-MN"/>
        </w:rPr>
      </w:pPr>
      <w:r w:rsidRPr="00CC7A74">
        <w:rPr>
          <w:rFonts w:ascii="Arial" w:hAnsi="Arial" w:cs="Arial"/>
          <w:b/>
          <w:szCs w:val="24"/>
          <w:lang w:val="mn-MN"/>
        </w:rPr>
        <w:t>/бодит тоогоор/</w:t>
      </w:r>
    </w:p>
    <w:p w:rsidR="0068361E" w:rsidRDefault="001E23E1" w:rsidP="00883A15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27ECCA1F" wp14:editId="656FE0DD">
            <wp:extent cx="5943600" cy="2743200"/>
            <wp:effectExtent l="0" t="0" r="19050" b="1905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A3562" w:rsidRDefault="004A3562" w:rsidP="002C50D3">
      <w:pPr>
        <w:jc w:val="both"/>
        <w:rPr>
          <w:noProof/>
          <w:lang w:val="mn-MN"/>
        </w:rPr>
      </w:pPr>
    </w:p>
    <w:p w:rsidR="002C50D3" w:rsidRDefault="002C50D3" w:rsidP="002C50D3">
      <w:pPr>
        <w:jc w:val="both"/>
        <w:rPr>
          <w:noProof/>
          <w:lang w:val="mn-MN"/>
        </w:rPr>
      </w:pPr>
    </w:p>
    <w:p w:rsidR="008939D6" w:rsidRDefault="008939D6" w:rsidP="002C50D3">
      <w:pPr>
        <w:jc w:val="right"/>
        <w:rPr>
          <w:rFonts w:ascii="Arial" w:hAnsi="Arial" w:cs="Arial"/>
          <w:b/>
          <w:sz w:val="24"/>
          <w:szCs w:val="24"/>
          <w:lang w:val="mn-MN"/>
        </w:rPr>
      </w:pPr>
      <w:r w:rsidRPr="008939D6">
        <w:rPr>
          <w:rFonts w:ascii="Arial" w:hAnsi="Arial" w:cs="Arial"/>
          <w:b/>
          <w:sz w:val="24"/>
          <w:szCs w:val="24"/>
          <w:lang w:val="mn-MN"/>
        </w:rPr>
        <w:t>Мэдээллийг бэлтгэсэн: Статистикийн мэргэжилтэн З.Оюунгэрэл</w:t>
      </w:r>
    </w:p>
    <w:p w:rsidR="0028368A" w:rsidRDefault="0028368A" w:rsidP="0028368A">
      <w:pPr>
        <w:jc w:val="center"/>
        <w:rPr>
          <w:rFonts w:ascii="Arial" w:hAnsi="Arial" w:cs="Arial"/>
          <w:b/>
          <w:sz w:val="24"/>
          <w:szCs w:val="24"/>
          <w:lang w:val="mn-MN"/>
        </w:rPr>
        <w:sectPr w:rsidR="0028368A" w:rsidSect="00FB1F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8368A" w:rsidRPr="008939D6" w:rsidRDefault="008A60CB" w:rsidP="0028368A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8A60CB">
        <w:lastRenderedPageBreak/>
        <w:drawing>
          <wp:inline distT="0" distB="0" distL="0" distR="0" wp14:anchorId="69B5FA21" wp14:editId="0549BCA0">
            <wp:extent cx="8226157" cy="5943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A15" w:rsidRDefault="00883A15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F03035" w:rsidRDefault="00F46D17">
      <w:pPr>
        <w:rPr>
          <w:noProof/>
          <w:lang w:val="mn-MN"/>
        </w:rPr>
      </w:pPr>
      <w:r w:rsidRPr="00F46D17">
        <w:drawing>
          <wp:inline distT="0" distB="0" distL="0" distR="0" wp14:anchorId="47FA11B0" wp14:editId="5F856CD8">
            <wp:extent cx="8229600" cy="49226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17" w:rsidRDefault="00F46D17">
      <w:pPr>
        <w:rPr>
          <w:noProof/>
          <w:lang w:val="mn-MN"/>
        </w:rPr>
      </w:pPr>
    </w:p>
    <w:p w:rsidR="00F46D17" w:rsidRDefault="00F46D17">
      <w:pPr>
        <w:rPr>
          <w:noProof/>
          <w:lang w:val="mn-MN"/>
        </w:rPr>
      </w:pPr>
    </w:p>
    <w:p w:rsidR="00F46D17" w:rsidRDefault="00F46D17">
      <w:pPr>
        <w:rPr>
          <w:noProof/>
          <w:lang w:val="mn-MN"/>
        </w:rPr>
      </w:pPr>
    </w:p>
    <w:p w:rsidR="00F46D17" w:rsidRDefault="00F46D17">
      <w:pPr>
        <w:rPr>
          <w:noProof/>
          <w:lang w:val="mn-MN"/>
        </w:rPr>
        <w:sectPr w:rsidR="00F46D17" w:rsidSect="0028368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F46D17">
        <w:drawing>
          <wp:inline distT="0" distB="0" distL="0" distR="0" wp14:anchorId="458E0600" wp14:editId="7488F4CE">
            <wp:extent cx="8229600" cy="48981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7F" w:rsidRPr="006E0B75" w:rsidRDefault="006E0B75">
      <w:pPr>
        <w:rPr>
          <w:noProof/>
          <w:lang w:val="mn-MN"/>
        </w:rPr>
      </w:pPr>
      <w:r w:rsidRPr="006E0B75">
        <w:lastRenderedPageBreak/>
        <w:drawing>
          <wp:inline distT="0" distB="0" distL="0" distR="0" wp14:anchorId="72ECAE23" wp14:editId="7CE169D3">
            <wp:extent cx="8229600" cy="4701431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horzAnchor="page" w:tblpX="1" w:tblpY="-441"/>
        <w:tblW w:w="17612" w:type="dxa"/>
        <w:tblLook w:val="04A0" w:firstRow="1" w:lastRow="0" w:firstColumn="1" w:lastColumn="0" w:noHBand="0" w:noVBand="1"/>
      </w:tblPr>
      <w:tblGrid>
        <w:gridCol w:w="17612"/>
      </w:tblGrid>
      <w:tr w:rsidR="00D400C9" w:rsidRPr="00D400C9" w:rsidTr="0056497B">
        <w:trPr>
          <w:trHeight w:val="509"/>
        </w:trPr>
        <w:tc>
          <w:tcPr>
            <w:tcW w:w="17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00C9" w:rsidRPr="006E0B75" w:rsidRDefault="00D400C9" w:rsidP="006E0B7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mn-MN"/>
              </w:rPr>
            </w:pPr>
          </w:p>
        </w:tc>
      </w:tr>
      <w:tr w:rsidR="00D400C9" w:rsidRPr="00D400C9" w:rsidTr="0056497B">
        <w:trPr>
          <w:trHeight w:val="268"/>
        </w:trPr>
        <w:tc>
          <w:tcPr>
            <w:tcW w:w="176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00C9" w:rsidRPr="00D400C9" w:rsidRDefault="00D400C9" w:rsidP="00D400C9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20F8B" w:rsidRPr="00ED55F7" w:rsidRDefault="00F46D17">
      <w:pPr>
        <w:rPr>
          <w:lang w:val="mn-MN"/>
        </w:rPr>
      </w:pPr>
      <w:r w:rsidRPr="00F46D17">
        <w:lastRenderedPageBreak/>
        <w:drawing>
          <wp:inline distT="0" distB="0" distL="0" distR="0" wp14:anchorId="2B3E315F" wp14:editId="0BF8CCBA">
            <wp:extent cx="8229600" cy="58807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F8B" w:rsidRDefault="00F20F8B"/>
    <w:p w:rsidR="00F20F8B" w:rsidRDefault="00F46D17">
      <w:r w:rsidRPr="00F46D17">
        <w:drawing>
          <wp:inline distT="0" distB="0" distL="0" distR="0" wp14:anchorId="0C0865FC" wp14:editId="393D29E6">
            <wp:extent cx="8229600" cy="5543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F8B" w:rsidRDefault="006E0B75">
      <w:r w:rsidRPr="006E0B75">
        <w:lastRenderedPageBreak/>
        <w:drawing>
          <wp:inline distT="0" distB="0" distL="0" distR="0" wp14:anchorId="0BE1B4BF" wp14:editId="6CDFB476">
            <wp:extent cx="8229600" cy="53765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F8B" w:rsidRPr="00F03035" w:rsidRDefault="00F20F8B"/>
    <w:sectPr w:rsidR="00F20F8B" w:rsidRPr="00F03035" w:rsidSect="002836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519"/>
    <w:rsid w:val="000236A1"/>
    <w:rsid w:val="00070C08"/>
    <w:rsid w:val="00090199"/>
    <w:rsid w:val="001366A8"/>
    <w:rsid w:val="00150A24"/>
    <w:rsid w:val="001B65D7"/>
    <w:rsid w:val="001E23E1"/>
    <w:rsid w:val="001F0FE5"/>
    <w:rsid w:val="00206986"/>
    <w:rsid w:val="00250652"/>
    <w:rsid w:val="0028368A"/>
    <w:rsid w:val="002B259A"/>
    <w:rsid w:val="002C3E81"/>
    <w:rsid w:val="002C50D3"/>
    <w:rsid w:val="002D1A08"/>
    <w:rsid w:val="002D21FC"/>
    <w:rsid w:val="002E41B3"/>
    <w:rsid w:val="002F785A"/>
    <w:rsid w:val="00310F52"/>
    <w:rsid w:val="00332647"/>
    <w:rsid w:val="0035789D"/>
    <w:rsid w:val="003F5473"/>
    <w:rsid w:val="0040620C"/>
    <w:rsid w:val="0046600C"/>
    <w:rsid w:val="004A3562"/>
    <w:rsid w:val="004D4F1D"/>
    <w:rsid w:val="00506519"/>
    <w:rsid w:val="0056006B"/>
    <w:rsid w:val="00560B6E"/>
    <w:rsid w:val="0056497B"/>
    <w:rsid w:val="00566A51"/>
    <w:rsid w:val="00632C50"/>
    <w:rsid w:val="00646C12"/>
    <w:rsid w:val="0068361E"/>
    <w:rsid w:val="00695545"/>
    <w:rsid w:val="006E0B75"/>
    <w:rsid w:val="0075189C"/>
    <w:rsid w:val="0075279C"/>
    <w:rsid w:val="007539C9"/>
    <w:rsid w:val="007549D1"/>
    <w:rsid w:val="00763E61"/>
    <w:rsid w:val="007A2C4A"/>
    <w:rsid w:val="007C4B54"/>
    <w:rsid w:val="007F48B8"/>
    <w:rsid w:val="007F6132"/>
    <w:rsid w:val="0080057F"/>
    <w:rsid w:val="00851FF9"/>
    <w:rsid w:val="00883A15"/>
    <w:rsid w:val="00883E78"/>
    <w:rsid w:val="008939D6"/>
    <w:rsid w:val="008A60CB"/>
    <w:rsid w:val="009005E5"/>
    <w:rsid w:val="00973E7F"/>
    <w:rsid w:val="00986A48"/>
    <w:rsid w:val="009A2DC9"/>
    <w:rsid w:val="009B5957"/>
    <w:rsid w:val="009D3AC3"/>
    <w:rsid w:val="009E15FA"/>
    <w:rsid w:val="00A12751"/>
    <w:rsid w:val="00A31573"/>
    <w:rsid w:val="00A70270"/>
    <w:rsid w:val="00B03095"/>
    <w:rsid w:val="00B07233"/>
    <w:rsid w:val="00B7182C"/>
    <w:rsid w:val="00B759D0"/>
    <w:rsid w:val="00B91B56"/>
    <w:rsid w:val="00BA71BC"/>
    <w:rsid w:val="00BB25F4"/>
    <w:rsid w:val="00BF5D7C"/>
    <w:rsid w:val="00C350E6"/>
    <w:rsid w:val="00CA16C4"/>
    <w:rsid w:val="00CC2763"/>
    <w:rsid w:val="00CC7A74"/>
    <w:rsid w:val="00CD277E"/>
    <w:rsid w:val="00D05DE9"/>
    <w:rsid w:val="00D11D86"/>
    <w:rsid w:val="00D400C9"/>
    <w:rsid w:val="00D55DE0"/>
    <w:rsid w:val="00D72172"/>
    <w:rsid w:val="00DE7BD2"/>
    <w:rsid w:val="00DF59AC"/>
    <w:rsid w:val="00E113C0"/>
    <w:rsid w:val="00E25010"/>
    <w:rsid w:val="00E3554E"/>
    <w:rsid w:val="00E35CFA"/>
    <w:rsid w:val="00E35E9C"/>
    <w:rsid w:val="00E67DB0"/>
    <w:rsid w:val="00E71785"/>
    <w:rsid w:val="00E910E9"/>
    <w:rsid w:val="00ED0710"/>
    <w:rsid w:val="00ED55F7"/>
    <w:rsid w:val="00ED6330"/>
    <w:rsid w:val="00F03035"/>
    <w:rsid w:val="00F20F8B"/>
    <w:rsid w:val="00F46D17"/>
    <w:rsid w:val="00FA212C"/>
    <w:rsid w:val="00FA418B"/>
    <w:rsid w:val="00FB1FB5"/>
    <w:rsid w:val="00FF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01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6497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97B"/>
    <w:rPr>
      <w:color w:val="800080"/>
      <w:u w:val="single"/>
    </w:rPr>
  </w:style>
  <w:style w:type="paragraph" w:customStyle="1" w:styleId="xl63">
    <w:name w:val="xl63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64">
    <w:name w:val="xl64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65">
    <w:name w:val="xl65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6">
    <w:name w:val="xl66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7">
    <w:name w:val="xl67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8">
    <w:name w:val="xl6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9">
    <w:name w:val="xl69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56497B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56497B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3">
    <w:name w:val="xl73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4">
    <w:name w:val="xl74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Normal"/>
    <w:rsid w:val="005649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0">
    <w:name w:val="xl80"/>
    <w:basedOn w:val="Normal"/>
    <w:rsid w:val="0056497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1">
    <w:name w:val="xl81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56497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4">
    <w:name w:val="xl84"/>
    <w:basedOn w:val="Normal"/>
    <w:rsid w:val="0056497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5649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56497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7">
    <w:name w:val="xl87"/>
    <w:basedOn w:val="Normal"/>
    <w:rsid w:val="0056497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8">
    <w:name w:val="xl8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649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0">
    <w:name w:val="xl90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1">
    <w:name w:val="xl91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2">
    <w:name w:val="xl92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3">
    <w:name w:val="xl93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4">
    <w:name w:val="xl94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5">
    <w:name w:val="xl95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6">
    <w:name w:val="xl96"/>
    <w:basedOn w:val="Normal"/>
    <w:rsid w:val="0056497B"/>
    <w:pPr>
      <w:shd w:val="clear" w:color="000000" w:fill="FFFFFF"/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97">
    <w:name w:val="xl97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8">
    <w:name w:val="xl98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9">
    <w:name w:val="xl99"/>
    <w:basedOn w:val="Normal"/>
    <w:rsid w:val="0056497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0">
    <w:name w:val="xl100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1">
    <w:name w:val="xl101"/>
    <w:basedOn w:val="Normal"/>
    <w:rsid w:val="0056497B"/>
    <w:pP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102">
    <w:name w:val="xl102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3">
    <w:name w:val="xl103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8">
    <w:name w:val="xl108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</w:rPr>
  </w:style>
  <w:style w:type="paragraph" w:customStyle="1" w:styleId="xl109">
    <w:name w:val="xl109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10">
    <w:name w:val="xl110"/>
    <w:basedOn w:val="Normal"/>
    <w:rsid w:val="0056497B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01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6497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97B"/>
    <w:rPr>
      <w:color w:val="800080"/>
      <w:u w:val="single"/>
    </w:rPr>
  </w:style>
  <w:style w:type="paragraph" w:customStyle="1" w:styleId="xl63">
    <w:name w:val="xl63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64">
    <w:name w:val="xl64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65">
    <w:name w:val="xl65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6">
    <w:name w:val="xl66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7">
    <w:name w:val="xl67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8">
    <w:name w:val="xl6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9">
    <w:name w:val="xl69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56497B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56497B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3">
    <w:name w:val="xl73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4">
    <w:name w:val="xl74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Normal"/>
    <w:rsid w:val="005649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0">
    <w:name w:val="xl80"/>
    <w:basedOn w:val="Normal"/>
    <w:rsid w:val="0056497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1">
    <w:name w:val="xl81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56497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4">
    <w:name w:val="xl84"/>
    <w:basedOn w:val="Normal"/>
    <w:rsid w:val="0056497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5649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56497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7">
    <w:name w:val="xl87"/>
    <w:basedOn w:val="Normal"/>
    <w:rsid w:val="0056497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8">
    <w:name w:val="xl8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649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0">
    <w:name w:val="xl90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1">
    <w:name w:val="xl91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2">
    <w:name w:val="xl92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3">
    <w:name w:val="xl93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4">
    <w:name w:val="xl94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5">
    <w:name w:val="xl95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6">
    <w:name w:val="xl96"/>
    <w:basedOn w:val="Normal"/>
    <w:rsid w:val="0056497B"/>
    <w:pPr>
      <w:shd w:val="clear" w:color="000000" w:fill="FFFFFF"/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97">
    <w:name w:val="xl97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8">
    <w:name w:val="xl98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9">
    <w:name w:val="xl99"/>
    <w:basedOn w:val="Normal"/>
    <w:rsid w:val="0056497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0">
    <w:name w:val="xl100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1">
    <w:name w:val="xl101"/>
    <w:basedOn w:val="Normal"/>
    <w:rsid w:val="0056497B"/>
    <w:pP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102">
    <w:name w:val="xl102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3">
    <w:name w:val="xl103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8">
    <w:name w:val="xl108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</w:rPr>
  </w:style>
  <w:style w:type="paragraph" w:customStyle="1" w:styleId="xl109">
    <w:name w:val="xl109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10">
    <w:name w:val="xl110"/>
    <w:basedOn w:val="Normal"/>
    <w:rsid w:val="0056497B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image" Target="media/image2.emf"/><Relationship Id="rId10" Type="http://schemas.openxmlformats.org/officeDocument/2006/relationships/chart" Target="charts/chart6.xm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1.e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ОР</a:t>
            </a:r>
            <a:r>
              <a:rPr lang="mn-MN" baseline="0"/>
              <a:t> ХОНОГ ЭМНЭЛГИЙН ТӨРЛӨӨР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427-40DC-94AF-C0CF9FDFB9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427-40DC-94AF-C0CF9FDFB9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427-40DC-94AF-C0CF9FDFB9C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427-40DC-94AF-C0CF9FDFB9C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GRAFIC!$U$25:$U$28</c:f>
              <c:strCache>
                <c:ptCount val="4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нэгдсэн эмнэлэг</c:v>
                </c:pt>
                <c:pt idx="3">
                  <c:v>Хувийн  эмнэлгүүд</c:v>
                </c:pt>
              </c:strCache>
            </c:strRef>
          </c:cat>
          <c:val>
            <c:numRef>
              <c:f>GRAFIC!$V$25:$V$28</c:f>
              <c:numCache>
                <c:formatCode>General</c:formatCode>
                <c:ptCount val="4"/>
                <c:pt idx="0">
                  <c:v>29413</c:v>
                </c:pt>
                <c:pt idx="1">
                  <c:v>7740</c:v>
                </c:pt>
                <c:pt idx="2">
                  <c:v>59877</c:v>
                </c:pt>
                <c:pt idx="3">
                  <c:v>26079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27-40DC-94AF-C0CF9FDFB9C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2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36-4ADB-9AF5-0A36C1FD8EB3}"/>
              </c:ext>
            </c:extLst>
          </c:dPt>
          <c:dPt>
            <c:idx val="2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C836-4ADB-9AF5-0A36C1FD8EB3}"/>
              </c:ext>
            </c:extLst>
          </c:dPt>
          <c:dLbls>
            <c:dLbl>
              <c:idx val="2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36-4ADB-9AF5-0A36C1FD8E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GRAFIC!$T$3:$T$24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Íýãäñýí ýìíýëýã </c:v>
                </c:pt>
                <c:pt idx="20">
                  <c:v>Хувийн  эмнэлгүүд</c:v>
                </c:pt>
                <c:pt idx="21">
                  <c:v>Дундаж</c:v>
                </c:pt>
              </c:strCache>
            </c:strRef>
          </c:cat>
          <c:val>
            <c:numRef>
              <c:f>GRAFIC!$U$3:$U$25</c:f>
              <c:numCache>
                <c:formatCode>0.0</c:formatCode>
                <c:ptCount val="23"/>
                <c:pt idx="0">
                  <c:v>6.2867924528301886</c:v>
                </c:pt>
                <c:pt idx="1">
                  <c:v>7.6051282051282048</c:v>
                </c:pt>
                <c:pt idx="2">
                  <c:v>5.1267123287671232</c:v>
                </c:pt>
                <c:pt idx="3">
                  <c:v>5.1319148936170214</c:v>
                </c:pt>
                <c:pt idx="4">
                  <c:v>6.6442307692307692</c:v>
                </c:pt>
                <c:pt idx="5">
                  <c:v>6.5174825174825175</c:v>
                </c:pt>
                <c:pt idx="6">
                  <c:v>5.212218649517685</c:v>
                </c:pt>
                <c:pt idx="7">
                  <c:v>6.0755555555555558</c:v>
                </c:pt>
                <c:pt idx="8">
                  <c:v>5.7888198757763973</c:v>
                </c:pt>
                <c:pt idx="9">
                  <c:v>8.1661016949152536</c:v>
                </c:pt>
                <c:pt idx="10">
                  <c:v>6.9421487603305785</c:v>
                </c:pt>
                <c:pt idx="11">
                  <c:v>6.2796934865900385</c:v>
                </c:pt>
                <c:pt idx="12">
                  <c:v>5.7014563106796112</c:v>
                </c:pt>
                <c:pt idx="13">
                  <c:v>6.415</c:v>
                </c:pt>
                <c:pt idx="14">
                  <c:v>6.7256637168141591</c:v>
                </c:pt>
                <c:pt idx="15">
                  <c:v>5.8316151202749138</c:v>
                </c:pt>
                <c:pt idx="16">
                  <c:v>5.317204301075269</c:v>
                </c:pt>
                <c:pt idx="17">
                  <c:v>5.2092105263157897</c:v>
                </c:pt>
                <c:pt idx="18">
                  <c:v>5.4717800289435603</c:v>
                </c:pt>
                <c:pt idx="19">
                  <c:v>7.3477727328506566</c:v>
                </c:pt>
                <c:pt idx="20">
                  <c:v>8.4809756097560971</c:v>
                </c:pt>
                <c:pt idx="21">
                  <c:v>7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36-4ADB-9AF5-0A36C1FD8EB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7446912"/>
        <c:axId val="158404608"/>
      </c:barChart>
      <c:catAx>
        <c:axId val="15744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58404608"/>
        <c:crosses val="autoZero"/>
        <c:auto val="1"/>
        <c:lblAlgn val="ctr"/>
        <c:lblOffset val="100"/>
        <c:noMultiLvlLbl val="0"/>
      </c:catAx>
      <c:valAx>
        <c:axId val="15840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5744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GRAFIC!$G$1:$G$2</c:f>
              <c:strCache>
                <c:ptCount val="1"/>
                <c:pt idx="0">
                  <c:v>    Ñóìûí íýð Нийт үзлэг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GRAFIC!$F$3:$F$21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GRAFIC!$G$3:$G$21</c:f>
              <c:numCache>
                <c:formatCode>General</c:formatCode>
                <c:ptCount val="19"/>
                <c:pt idx="0">
                  <c:v>8998</c:v>
                </c:pt>
                <c:pt idx="1">
                  <c:v>9206</c:v>
                </c:pt>
                <c:pt idx="2">
                  <c:v>6614</c:v>
                </c:pt>
                <c:pt idx="3">
                  <c:v>11696</c:v>
                </c:pt>
                <c:pt idx="4">
                  <c:v>10134</c:v>
                </c:pt>
                <c:pt idx="5">
                  <c:v>9371</c:v>
                </c:pt>
                <c:pt idx="6">
                  <c:v>9653</c:v>
                </c:pt>
                <c:pt idx="7">
                  <c:v>9866</c:v>
                </c:pt>
                <c:pt idx="8">
                  <c:v>9354</c:v>
                </c:pt>
                <c:pt idx="9">
                  <c:v>6268</c:v>
                </c:pt>
                <c:pt idx="10">
                  <c:v>6419</c:v>
                </c:pt>
                <c:pt idx="11">
                  <c:v>6342</c:v>
                </c:pt>
                <c:pt idx="12">
                  <c:v>6039</c:v>
                </c:pt>
                <c:pt idx="13">
                  <c:v>4361</c:v>
                </c:pt>
                <c:pt idx="14">
                  <c:v>5169</c:v>
                </c:pt>
                <c:pt idx="15">
                  <c:v>7297</c:v>
                </c:pt>
                <c:pt idx="16">
                  <c:v>1955</c:v>
                </c:pt>
                <c:pt idx="17">
                  <c:v>13655</c:v>
                </c:pt>
                <c:pt idx="18">
                  <c:v>7909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75-404A-A56B-4883EAC02581}"/>
            </c:ext>
          </c:extLst>
        </c:ser>
        <c:ser>
          <c:idx val="1"/>
          <c:order val="1"/>
          <c:tx>
            <c:strRef>
              <c:f>GRAFIC!$H$1:$H$2</c:f>
              <c:strCache>
                <c:ptCount val="1"/>
                <c:pt idx="0">
                  <c:v>    Ñóìûí íýð У/С үзлэг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GRAFIC!$F$3:$F$21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GRAFIC!$H$3:$H$21</c:f>
              <c:numCache>
                <c:formatCode>General</c:formatCode>
                <c:ptCount val="19"/>
                <c:pt idx="0">
                  <c:v>4498</c:v>
                </c:pt>
                <c:pt idx="1">
                  <c:v>4672</c:v>
                </c:pt>
                <c:pt idx="2">
                  <c:v>3308</c:v>
                </c:pt>
                <c:pt idx="3">
                  <c:v>5566</c:v>
                </c:pt>
                <c:pt idx="4">
                  <c:v>3628</c:v>
                </c:pt>
                <c:pt idx="5">
                  <c:v>3442</c:v>
                </c:pt>
                <c:pt idx="6">
                  <c:v>4592</c:v>
                </c:pt>
                <c:pt idx="7">
                  <c:v>3931</c:v>
                </c:pt>
                <c:pt idx="8">
                  <c:v>5669</c:v>
                </c:pt>
                <c:pt idx="9">
                  <c:v>2226</c:v>
                </c:pt>
                <c:pt idx="10">
                  <c:v>3360</c:v>
                </c:pt>
                <c:pt idx="11">
                  <c:v>4142</c:v>
                </c:pt>
                <c:pt idx="12">
                  <c:v>2806</c:v>
                </c:pt>
                <c:pt idx="13">
                  <c:v>1879</c:v>
                </c:pt>
                <c:pt idx="14">
                  <c:v>1907</c:v>
                </c:pt>
                <c:pt idx="15">
                  <c:v>3809</c:v>
                </c:pt>
                <c:pt idx="16">
                  <c:v>882</c:v>
                </c:pt>
                <c:pt idx="17">
                  <c:v>4037</c:v>
                </c:pt>
                <c:pt idx="18">
                  <c:v>2759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75-404A-A56B-4883EAC02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9790592"/>
        <c:axId val="159792128"/>
      </c:barChart>
      <c:catAx>
        <c:axId val="15979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 Mon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9792128"/>
        <c:crosses val="autoZero"/>
        <c:auto val="1"/>
        <c:lblAlgn val="ctr"/>
        <c:lblOffset val="100"/>
        <c:noMultiLvlLbl val="0"/>
      </c:catAx>
      <c:valAx>
        <c:axId val="15979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979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Arial Mon" pitchFamily="34" charset="0"/>
              <a:ea typeface="+mn-ea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GRAFIC!$E$48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GRAFIC!$E$49:$E$53</c:f>
              <c:numCache>
                <c:formatCode>General</c:formatCode>
                <c:ptCount val="5"/>
                <c:pt idx="0">
                  <c:v>128742</c:v>
                </c:pt>
                <c:pt idx="1">
                  <c:v>91422</c:v>
                </c:pt>
                <c:pt idx="2">
                  <c:v>52456</c:v>
                </c:pt>
                <c:pt idx="3">
                  <c:v>21564</c:v>
                </c:pt>
                <c:pt idx="4">
                  <c:v>6559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82-4878-880D-43D0D3B79377}"/>
            </c:ext>
          </c:extLst>
        </c:ser>
        <c:ser>
          <c:idx val="1"/>
          <c:order val="1"/>
          <c:tx>
            <c:strRef>
              <c:f>GRAFIC!$F$48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GRAFIC!$F$49:$F$53</c:f>
              <c:numCache>
                <c:formatCode>General</c:formatCode>
                <c:ptCount val="5"/>
                <c:pt idx="0">
                  <c:v>60317</c:v>
                </c:pt>
                <c:pt idx="1">
                  <c:v>26317</c:v>
                </c:pt>
                <c:pt idx="2">
                  <c:v>20091</c:v>
                </c:pt>
                <c:pt idx="3">
                  <c:v>6796</c:v>
                </c:pt>
                <c:pt idx="4">
                  <c:v>786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82-4878-880D-43D0D3B793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631808"/>
        <c:axId val="158633344"/>
      </c:barChart>
      <c:catAx>
        <c:axId val="158631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58633344"/>
        <c:crosses val="autoZero"/>
        <c:auto val="1"/>
        <c:lblAlgn val="ctr"/>
        <c:lblOffset val="100"/>
        <c:noMultiLvlLbl val="0"/>
      </c:catAx>
      <c:valAx>
        <c:axId val="158633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58631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GRAGIC!$B$1</c:f>
              <c:strCache>
                <c:ptCount val="1"/>
                <c:pt idx="0">
                  <c:v>Бүртгэгдсэн өвчлөл бүгд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GRAGIC!$A$2:$A$21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GRAGIC!$B$2:$B$21</c:f>
              <c:numCache>
                <c:formatCode>General</c:formatCode>
                <c:ptCount val="20"/>
                <c:pt idx="1">
                  <c:v>1773</c:v>
                </c:pt>
                <c:pt idx="2">
                  <c:v>1545</c:v>
                </c:pt>
                <c:pt idx="3">
                  <c:v>594</c:v>
                </c:pt>
                <c:pt idx="4">
                  <c:v>1847</c:v>
                </c:pt>
                <c:pt idx="5">
                  <c:v>1184</c:v>
                </c:pt>
                <c:pt idx="6">
                  <c:v>1598</c:v>
                </c:pt>
                <c:pt idx="7">
                  <c:v>1378</c:v>
                </c:pt>
                <c:pt idx="8">
                  <c:v>1571</c:v>
                </c:pt>
                <c:pt idx="9">
                  <c:v>1353</c:v>
                </c:pt>
                <c:pt idx="10">
                  <c:v>707</c:v>
                </c:pt>
                <c:pt idx="11">
                  <c:v>837</c:v>
                </c:pt>
                <c:pt idx="12">
                  <c:v>1157</c:v>
                </c:pt>
                <c:pt idx="13">
                  <c:v>1939</c:v>
                </c:pt>
                <c:pt idx="14">
                  <c:v>885</c:v>
                </c:pt>
                <c:pt idx="15">
                  <c:v>1093</c:v>
                </c:pt>
                <c:pt idx="16">
                  <c:v>1454</c:v>
                </c:pt>
                <c:pt idx="17">
                  <c:v>552</c:v>
                </c:pt>
                <c:pt idx="18">
                  <c:v>3187</c:v>
                </c:pt>
                <c:pt idx="19">
                  <c:v>757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DA-43A4-8553-1FBE062EB891}"/>
            </c:ext>
          </c:extLst>
        </c:ser>
        <c:ser>
          <c:idx val="1"/>
          <c:order val="1"/>
          <c:tx>
            <c:strRef>
              <c:f>GRAGIC!$C$1</c:f>
              <c:strCache>
                <c:ptCount val="1"/>
                <c:pt idx="0">
                  <c:v>Анх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GRAGIC!$A$2:$A$21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GRAGIC!$C$2:$C$21</c:f>
              <c:numCache>
                <c:formatCode>General</c:formatCode>
                <c:ptCount val="20"/>
                <c:pt idx="1">
                  <c:v>940</c:v>
                </c:pt>
                <c:pt idx="2">
                  <c:v>745</c:v>
                </c:pt>
                <c:pt idx="3">
                  <c:v>544</c:v>
                </c:pt>
                <c:pt idx="4">
                  <c:v>1445</c:v>
                </c:pt>
                <c:pt idx="5">
                  <c:v>790</c:v>
                </c:pt>
                <c:pt idx="6">
                  <c:v>1177</c:v>
                </c:pt>
                <c:pt idx="7">
                  <c:v>670</c:v>
                </c:pt>
                <c:pt idx="8">
                  <c:v>774</c:v>
                </c:pt>
                <c:pt idx="9">
                  <c:v>985</c:v>
                </c:pt>
                <c:pt idx="10">
                  <c:v>537</c:v>
                </c:pt>
                <c:pt idx="11">
                  <c:v>717</c:v>
                </c:pt>
                <c:pt idx="12">
                  <c:v>791</c:v>
                </c:pt>
                <c:pt idx="13">
                  <c:v>437</c:v>
                </c:pt>
                <c:pt idx="14">
                  <c:v>304</c:v>
                </c:pt>
                <c:pt idx="15">
                  <c:v>340</c:v>
                </c:pt>
                <c:pt idx="16">
                  <c:v>728</c:v>
                </c:pt>
                <c:pt idx="17">
                  <c:v>446</c:v>
                </c:pt>
                <c:pt idx="18">
                  <c:v>994</c:v>
                </c:pt>
                <c:pt idx="19">
                  <c:v>757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DA-43A4-8553-1FBE062EB8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60733056"/>
        <c:axId val="160734592"/>
      </c:barChart>
      <c:catAx>
        <c:axId val="16073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60734592"/>
        <c:crosses val="autoZero"/>
        <c:auto val="1"/>
        <c:lblAlgn val="ctr"/>
        <c:lblOffset val="100"/>
        <c:noMultiLvlLbl val="0"/>
      </c:catAx>
      <c:valAx>
        <c:axId val="16073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6073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5C-49AF-B1D0-FB02371590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85C-49AF-B1D0-FB02371590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5C-49AF-B1D0-FB02371590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85C-49AF-B1D0-FB02371590F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85C-49AF-B1D0-FB02371590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GRAGIC!$A$27:$A$31</c:f>
              <c:strCache>
                <c:ptCount val="5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Íýãäñýí ýìíýëýã</c:v>
                </c:pt>
                <c:pt idx="3">
                  <c:v>Хувийн эмнэлгүүд</c:v>
                </c:pt>
                <c:pt idx="4">
                  <c:v>ªðõèéí ЭМТөвүүд</c:v>
                </c:pt>
              </c:strCache>
            </c:strRef>
          </c:cat>
          <c:val>
            <c:numRef>
              <c:f>GRAGIC!$B$27:$B$31</c:f>
              <c:numCache>
                <c:formatCode>General</c:formatCode>
                <c:ptCount val="5"/>
                <c:pt idx="0">
                  <c:v>21467</c:v>
                </c:pt>
                <c:pt idx="1">
                  <c:v>3944</c:v>
                </c:pt>
                <c:pt idx="2">
                  <c:v>35210</c:v>
                </c:pt>
                <c:pt idx="3">
                  <c:v>5499</c:v>
                </c:pt>
                <c:pt idx="4">
                  <c:v>3858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5C-49AF-B1D0-FB02371590F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grafic!$B$4:$B$23</c:f>
              <c:strCache>
                <c:ptCount val="20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Эрдэнэбулган</c:v>
                </c:pt>
              </c:strCache>
            </c:strRef>
          </c:cat>
          <c:val>
            <c:numRef>
              <c:f>grafic!$C$4:$C$23</c:f>
              <c:numCache>
                <c:formatCode>General</c:formatCode>
                <c:ptCount val="20"/>
                <c:pt idx="0">
                  <c:v>18</c:v>
                </c:pt>
                <c:pt idx="1">
                  <c:v>7</c:v>
                </c:pt>
                <c:pt idx="2">
                  <c:v>7</c:v>
                </c:pt>
                <c:pt idx="3">
                  <c:v>13</c:v>
                </c:pt>
                <c:pt idx="4">
                  <c:v>22</c:v>
                </c:pt>
                <c:pt idx="5">
                  <c:v>19</c:v>
                </c:pt>
                <c:pt idx="6">
                  <c:v>4</c:v>
                </c:pt>
                <c:pt idx="7">
                  <c:v>15</c:v>
                </c:pt>
                <c:pt idx="8">
                  <c:v>16</c:v>
                </c:pt>
                <c:pt idx="9">
                  <c:v>10</c:v>
                </c:pt>
                <c:pt idx="10">
                  <c:v>5</c:v>
                </c:pt>
                <c:pt idx="11">
                  <c:v>3</c:v>
                </c:pt>
                <c:pt idx="12">
                  <c:v>17</c:v>
                </c:pt>
                <c:pt idx="13">
                  <c:v>11</c:v>
                </c:pt>
                <c:pt idx="14">
                  <c:v>11</c:v>
                </c:pt>
                <c:pt idx="15">
                  <c:v>9</c:v>
                </c:pt>
                <c:pt idx="16">
                  <c:v>2</c:v>
                </c:pt>
                <c:pt idx="17">
                  <c:v>15</c:v>
                </c:pt>
                <c:pt idx="18">
                  <c:v>9</c:v>
                </c:pt>
                <c:pt idx="19">
                  <c:v>123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102080"/>
        <c:axId val="161406976"/>
      </c:barChart>
      <c:catAx>
        <c:axId val="1611020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 Mon" pitchFamily="34" charset="0"/>
              </a:defRPr>
            </a:pPr>
            <a:endParaRPr lang="en-US"/>
          </a:p>
        </c:txPr>
        <c:crossAx val="161406976"/>
        <c:crosses val="autoZero"/>
        <c:auto val="1"/>
        <c:lblAlgn val="ctr"/>
        <c:lblOffset val="100"/>
        <c:noMultiLvlLbl val="0"/>
      </c:catAx>
      <c:valAx>
        <c:axId val="16140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1020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A12-4FCB-A731-D83D86B3EA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A12-4FCB-A731-D83D86B3EA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A12-4FCB-A731-D83D86B3EA3B}"/>
              </c:ext>
            </c:extLst>
          </c:dPt>
          <c:dLbls>
            <c:dLbl>
              <c:idx val="1"/>
              <c:layout>
                <c:manualLayout>
                  <c:x val="5.833333333333323E-2"/>
                  <c:y val="0.1388888888888889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12-4FCB-A731-D83D86B3EA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'C:\Users\user1\Desktop\2020 medee Amgalan\2018-2019 onii EMUzuulelt medee\[uzuulelt+ 3.xlsx]Sheet1'!$D$8:$D$10</c:f>
              <c:strCache>
                <c:ptCount val="3"/>
                <c:pt idx="0">
                  <c:v>Сумын ЭМТөв</c:v>
                </c:pt>
                <c:pt idx="1">
                  <c:v>Сум дундын ЭМТөв</c:v>
                </c:pt>
                <c:pt idx="2">
                  <c:v>Нэгдсэн эмнэлэг</c:v>
                </c:pt>
              </c:strCache>
            </c:strRef>
          </c:cat>
          <c:val>
            <c:numRef>
              <c:f>'C:\Users\user1\Desktop\2020 medee Amgalan\2018-2019 onii EMUzuulelt medee\[uzuulelt+ 3.xlsx]Sheet1'!$E$8:$E$10</c:f>
              <c:numCache>
                <c:formatCode>General</c:formatCode>
                <c:ptCount val="3"/>
                <c:pt idx="0">
                  <c:v>129</c:v>
                </c:pt>
                <c:pt idx="1">
                  <c:v>52</c:v>
                </c:pt>
                <c:pt idx="2">
                  <c:v>926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A12-4FCB-A731-D83D86B3EA3B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grafic!$C$5:$C$27</c:f>
              <c:strCache>
                <c:ptCount val="23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Ар-Манал </c:v>
                </c:pt>
                <c:pt idx="20">
                  <c:v>Ар-Мөнхжин</c:v>
                </c:pt>
                <c:pt idx="21">
                  <c:v>Ар-Мөнгөнчагнуур</c:v>
                </c:pt>
                <c:pt idx="22">
                  <c:v>Íýãäñýí ýìíýëýã </c:v>
                </c:pt>
              </c:strCache>
            </c:strRef>
          </c:cat>
          <c:val>
            <c:numRef>
              <c:f>grafic!$D$5:$D$27</c:f>
              <c:numCache>
                <c:formatCode>General</c:formatCode>
                <c:ptCount val="23"/>
                <c:pt idx="0">
                  <c:v>19</c:v>
                </c:pt>
                <c:pt idx="1">
                  <c:v>11</c:v>
                </c:pt>
                <c:pt idx="2">
                  <c:v>13</c:v>
                </c:pt>
                <c:pt idx="3">
                  <c:v>26</c:v>
                </c:pt>
                <c:pt idx="4">
                  <c:v>12</c:v>
                </c:pt>
                <c:pt idx="5">
                  <c:v>15</c:v>
                </c:pt>
                <c:pt idx="6">
                  <c:v>15</c:v>
                </c:pt>
                <c:pt idx="7">
                  <c:v>14</c:v>
                </c:pt>
                <c:pt idx="8">
                  <c:v>20</c:v>
                </c:pt>
                <c:pt idx="9">
                  <c:v>18</c:v>
                </c:pt>
                <c:pt idx="10">
                  <c:v>16</c:v>
                </c:pt>
                <c:pt idx="11">
                  <c:v>32</c:v>
                </c:pt>
                <c:pt idx="12">
                  <c:v>30</c:v>
                </c:pt>
                <c:pt idx="13">
                  <c:v>13</c:v>
                </c:pt>
                <c:pt idx="14">
                  <c:v>9</c:v>
                </c:pt>
                <c:pt idx="15">
                  <c:v>18</c:v>
                </c:pt>
                <c:pt idx="16">
                  <c:v>1</c:v>
                </c:pt>
                <c:pt idx="17">
                  <c:v>30</c:v>
                </c:pt>
                <c:pt idx="18">
                  <c:v>27</c:v>
                </c:pt>
                <c:pt idx="19">
                  <c:v>19</c:v>
                </c:pt>
                <c:pt idx="20">
                  <c:v>28</c:v>
                </c:pt>
                <c:pt idx="21">
                  <c:v>23</c:v>
                </c:pt>
                <c:pt idx="22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425344"/>
        <c:axId val="168426880"/>
      </c:barChart>
      <c:catAx>
        <c:axId val="1684253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 Mon" pitchFamily="34" charset="0"/>
              </a:defRPr>
            </a:pPr>
            <a:endParaRPr lang="en-US"/>
          </a:p>
        </c:txPr>
        <c:crossAx val="168426880"/>
        <c:crosses val="autoZero"/>
        <c:auto val="1"/>
        <c:lblAlgn val="ctr"/>
        <c:lblOffset val="100"/>
        <c:noMultiLvlLbl val="0"/>
      </c:catAx>
      <c:valAx>
        <c:axId val="168426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4253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0.42814</cdr:x>
      <cdr:y>0.37045</cdr:y>
    </cdr:from>
    <cdr:to>
      <cdr:x>0.57186</cdr:x>
      <cdr:y>0.62955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22727708-E2E2-4507-844D-7FDA3E24F66A}"/>
            </a:ext>
          </a:extLst>
        </cdr:cNvPr>
        <cdr:cNvSpPr txBox="1"/>
      </cdr:nvSpPr>
      <cdr:spPr>
        <a:xfrm xmlns:a="http://schemas.openxmlformats.org/drawingml/2006/main">
          <a:off x="2724150" y="130730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OYUNGEREL</cp:lastModifiedBy>
  <cp:revision>77</cp:revision>
  <cp:lastPrinted>2020-10-05T04:43:00Z</cp:lastPrinted>
  <dcterms:created xsi:type="dcterms:W3CDTF">2020-04-06T01:23:00Z</dcterms:created>
  <dcterms:modified xsi:type="dcterms:W3CDTF">2020-12-07T02:54:00Z</dcterms:modified>
</cp:coreProperties>
</file>